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신호등: 감정 조절과 도움 요청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자기관리, 대인관계능력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조절과 도움 요청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예상치 못한 상황에서 감정을 조절하고 도움을 요청하는 방법을 익힌다.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제시 및 토론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학교에서 예상치 못한 상황에 처했을 때 어떻게 대처할지 생각해봅시다. 예를 들어, 중요한 발표 자료가 갑자기 사라졌다면 어떻게 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상황에 대한 자신의 감정을 표현하고, 어떻게 대처할지 생각해본다.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공감할 수 있는 상황을 제시한다.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신호등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마음 신호등의 각 단계에 대해 설명하고, 색종이를 사용해 신호등을 만들어 봅시다. 빨간색은 멈추기, 노란색은 진정하기, 초록색은 도움 요청하기입니다.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각 단계에 맞는 색종이를 오리고 붙이며, 각 단계의 의미를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색종이, 가위, 풀 준비. 학생들이 각 단계의 의미를 잘 이해할 수 있도록 설명한다.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상황극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만든 마음 신호등을 활용하여 상황극을 해봅시다. 친구와 짝을 지어 예상치 못한 상황을 연기하고, 각 단계에 맞게 대처해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짝과 함께 상황극을 하며, 마음 신호등의 각 단계를 실천해본다.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적극적으로 참여할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퀴즈와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퀴즈로 확인해봅시다. 그리고 앞으로 어떻게 실천할지 다짐해봅시다.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퀴즈에 참여하고, 앞으로의 실천 계획을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퀴즈는 간단한 OX 문제로 구성한다.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 신호등 3단계를 이해하고 실천하는가?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 및 학생 발표 내용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상황극에 적극적으로 참여할 수 있도록 분위기를 조성한다.</w:t>
      </w:r>
    </w:p>
    <w:p>
      <w:pPr>
        <w:spacing w:after="80"/>
      </w:pPr>
      <w:r>
        <w:rPr>
          <w:sz w:val="21"/>
          <w:szCs w:val="21"/>
        </w:rPr>
        <w:t xml:space="preserve">· 각 단계의 중요성을 강조하며, 학생들이 실생활에서 적용할 수 있도록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2026-07-04T02:26:59.667Z</dcterms:created>
  <dcterms:modified xsi:type="dcterms:W3CDTF">2026-07-04T02:26:59.667Z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